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8BF0B2" w14:textId="77777777" w:rsidR="00520194" w:rsidRPr="000F6C5C" w:rsidRDefault="00520194" w:rsidP="00520194">
      <w:pPr>
        <w:rPr>
          <w:rFonts w:ascii="Times New Roman" w:hAnsi="Times New Roman" w:cs="Times New Roman"/>
        </w:rPr>
      </w:pPr>
    </w:p>
    <w:p w14:paraId="7456ADD3" w14:textId="77777777" w:rsidR="0071598E" w:rsidRPr="000F6C5C" w:rsidRDefault="0071598E" w:rsidP="0071598E">
      <w:pPr>
        <w:jc w:val="center"/>
        <w:rPr>
          <w:b/>
        </w:rPr>
      </w:pPr>
      <w:r w:rsidRPr="000F6C5C">
        <w:rPr>
          <w:b/>
        </w:rPr>
        <w:t xml:space="preserve">ESTRUTURA CURRICULAR DO </w:t>
      </w:r>
    </w:p>
    <w:p w14:paraId="3C577322" w14:textId="77777777" w:rsidR="0071598E" w:rsidRPr="000F6C5C" w:rsidRDefault="0071598E" w:rsidP="0071598E">
      <w:pPr>
        <w:jc w:val="center"/>
        <w:rPr>
          <w:b/>
        </w:rPr>
      </w:pPr>
      <w:r w:rsidRPr="000F6C5C">
        <w:rPr>
          <w:b/>
        </w:rPr>
        <w:t>CURSO DE MESTRADO ACADÊMICO EM ODONTOLOGIA</w:t>
      </w:r>
    </w:p>
    <w:p w14:paraId="01E8C662" w14:textId="77777777" w:rsidR="0071598E" w:rsidRPr="000F6C5C" w:rsidRDefault="0071598E" w:rsidP="0071598E">
      <w:pPr>
        <w:jc w:val="center"/>
        <w:rPr>
          <w:b/>
        </w:rPr>
      </w:pPr>
      <w:r w:rsidRPr="000F6C5C">
        <w:rPr>
          <w:b/>
        </w:rPr>
        <w:t>ÁREA DE CONCENTRAÇÃO EM ORTODONTIA</w:t>
      </w:r>
    </w:p>
    <w:p w14:paraId="5A0F47B6" w14:textId="77777777" w:rsidR="0071598E" w:rsidRPr="000F6C5C" w:rsidRDefault="0071598E" w:rsidP="0071598E">
      <w:pPr>
        <w:jc w:val="center"/>
        <w:rPr>
          <w:b/>
        </w:rPr>
      </w:pPr>
      <w:r w:rsidRPr="000F6C5C">
        <w:rPr>
          <w:b/>
        </w:rPr>
        <w:t>DA UNIVERSIDADE DO ESTADO DO RIO DE JANEIRO</w:t>
      </w:r>
    </w:p>
    <w:p w14:paraId="173EEE1C" w14:textId="77777777" w:rsidR="0071598E" w:rsidRPr="000F6C5C" w:rsidRDefault="0071598E" w:rsidP="0071598E">
      <w:pPr>
        <w:rPr>
          <w:b/>
        </w:rPr>
      </w:pPr>
      <w:bookmarkStart w:id="0" w:name="_GoBack"/>
      <w:bookmarkEnd w:id="0"/>
    </w:p>
    <w:p w14:paraId="64415C3F" w14:textId="77777777" w:rsidR="0071598E" w:rsidRPr="000F6C5C" w:rsidRDefault="0071598E" w:rsidP="0071598E">
      <w:pPr>
        <w:jc w:val="right"/>
      </w:pPr>
      <w:r w:rsidRPr="000F6C5C">
        <w:t xml:space="preserve">(Deliberação </w:t>
      </w:r>
      <w:proofErr w:type="gramStart"/>
      <w:r w:rsidRPr="000F6C5C">
        <w:t>n</w:t>
      </w:r>
      <w:r w:rsidRPr="000F6C5C">
        <w:rPr>
          <w:vertAlign w:val="superscript"/>
        </w:rPr>
        <w:t>o</w:t>
      </w:r>
      <w:r w:rsidRPr="000F6C5C">
        <w:t xml:space="preserve"> 33</w:t>
      </w:r>
      <w:proofErr w:type="gramEnd"/>
      <w:r w:rsidRPr="000F6C5C">
        <w:t xml:space="preserve"> /2015)</w:t>
      </w:r>
    </w:p>
    <w:p w14:paraId="3A7CBFF1" w14:textId="77777777" w:rsidR="0071598E" w:rsidRPr="000F6C5C" w:rsidRDefault="0071598E" w:rsidP="0071598E">
      <w:pPr>
        <w:jc w:val="right"/>
      </w:pPr>
    </w:p>
    <w:p w14:paraId="5EDC5F55" w14:textId="77777777" w:rsidR="0071598E" w:rsidRPr="000F6C5C" w:rsidRDefault="0071598E" w:rsidP="0071598E">
      <w:r w:rsidRPr="000F6C5C">
        <w:t xml:space="preserve">Para integralizar os créditos exigidos pelo </w:t>
      </w:r>
      <w:proofErr w:type="spellStart"/>
      <w:proofErr w:type="gramStart"/>
      <w:r w:rsidRPr="000F6C5C">
        <w:t>CMOd</w:t>
      </w:r>
      <w:proofErr w:type="spellEnd"/>
      <w:proofErr w:type="gramEnd"/>
      <w:r w:rsidRPr="000F6C5C">
        <w:t>, os alunos deverão cursar, no mínimo 63 créditos, distribuídos da seguinte forma:</w:t>
      </w:r>
    </w:p>
    <w:p w14:paraId="47423777" w14:textId="77777777" w:rsidR="0071598E" w:rsidRPr="000F6C5C" w:rsidRDefault="0071598E" w:rsidP="0071598E">
      <w:pPr>
        <w:pStyle w:val="PargrafodaLista"/>
        <w:numPr>
          <w:ilvl w:val="0"/>
          <w:numId w:val="4"/>
        </w:numPr>
      </w:pPr>
      <w:r w:rsidRPr="000F6C5C">
        <w:t>24 créditos de disciplinas obrigatórias</w:t>
      </w:r>
    </w:p>
    <w:p w14:paraId="5256A62C" w14:textId="77777777" w:rsidR="0071598E" w:rsidRPr="000F6C5C" w:rsidRDefault="0071598E" w:rsidP="0071598E">
      <w:pPr>
        <w:pStyle w:val="PargrafodaLista"/>
        <w:numPr>
          <w:ilvl w:val="0"/>
          <w:numId w:val="4"/>
        </w:numPr>
      </w:pPr>
      <w:r w:rsidRPr="000F6C5C">
        <w:t>19 créditos em Exame de Qualificação ao Mestrado e Defesa de dissertação</w:t>
      </w:r>
    </w:p>
    <w:p w14:paraId="6131CCEF" w14:textId="77777777" w:rsidR="0071598E" w:rsidRPr="000F6C5C" w:rsidRDefault="0071598E" w:rsidP="0071598E">
      <w:pPr>
        <w:pStyle w:val="PargrafodaLista"/>
        <w:numPr>
          <w:ilvl w:val="0"/>
          <w:numId w:val="4"/>
        </w:numPr>
      </w:pPr>
      <w:r w:rsidRPr="000F6C5C">
        <w:t>10 créditos em disciplinas obrigatórias de Domínio Conexo</w:t>
      </w:r>
    </w:p>
    <w:p w14:paraId="4E8FDCB1" w14:textId="77777777" w:rsidR="0071598E" w:rsidRPr="000F6C5C" w:rsidRDefault="0071598E" w:rsidP="0071598E">
      <w:pPr>
        <w:pStyle w:val="PargrafodaLista"/>
        <w:numPr>
          <w:ilvl w:val="0"/>
          <w:numId w:val="4"/>
        </w:numPr>
      </w:pPr>
      <w:r w:rsidRPr="000F6C5C">
        <w:t>10 créditos em disciplinas eletivas.</w:t>
      </w:r>
    </w:p>
    <w:p w14:paraId="00125369" w14:textId="77777777" w:rsidR="0071598E" w:rsidRPr="000F6C5C" w:rsidRDefault="0071598E" w:rsidP="0071598E">
      <w:pPr>
        <w:jc w:val="right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843"/>
        <w:gridCol w:w="1887"/>
      </w:tblGrid>
      <w:tr w:rsidR="000F6C5C" w:rsidRPr="000F6C5C" w14:paraId="177D845C" w14:textId="77777777" w:rsidTr="00400775">
        <w:tc>
          <w:tcPr>
            <w:tcW w:w="4786" w:type="dxa"/>
          </w:tcPr>
          <w:p w14:paraId="5A16A634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DISCIPLINAS OBRIGATÓRIAS</w:t>
            </w:r>
          </w:p>
          <w:p w14:paraId="31F30889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CONCENTRAÇÃO</w:t>
            </w:r>
          </w:p>
        </w:tc>
        <w:tc>
          <w:tcPr>
            <w:tcW w:w="1843" w:type="dxa"/>
          </w:tcPr>
          <w:p w14:paraId="539B499C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CARGA HORÁRIA</w:t>
            </w:r>
          </w:p>
        </w:tc>
        <w:tc>
          <w:tcPr>
            <w:tcW w:w="1887" w:type="dxa"/>
            <w:vAlign w:val="center"/>
          </w:tcPr>
          <w:p w14:paraId="0763B759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N</w:t>
            </w:r>
            <w:r w:rsidRPr="000F6C5C">
              <w:rPr>
                <w:b/>
                <w:vertAlign w:val="superscript"/>
              </w:rPr>
              <w:t>o</w:t>
            </w:r>
            <w:r w:rsidRPr="000F6C5C">
              <w:rPr>
                <w:b/>
              </w:rPr>
              <w:t xml:space="preserve"> DE CRÉDITOS</w:t>
            </w:r>
          </w:p>
        </w:tc>
      </w:tr>
      <w:tr w:rsidR="000F6C5C" w:rsidRPr="000F6C5C" w14:paraId="0FD7F8A2" w14:textId="77777777" w:rsidTr="00400775">
        <w:tc>
          <w:tcPr>
            <w:tcW w:w="4786" w:type="dxa"/>
          </w:tcPr>
          <w:p w14:paraId="454B8BA6" w14:textId="77777777" w:rsidR="0071598E" w:rsidRPr="000F6C5C" w:rsidRDefault="0071598E" w:rsidP="00043107">
            <w:r w:rsidRPr="000F6C5C">
              <w:t>Ortodontia I</w:t>
            </w:r>
          </w:p>
        </w:tc>
        <w:tc>
          <w:tcPr>
            <w:tcW w:w="1843" w:type="dxa"/>
          </w:tcPr>
          <w:p w14:paraId="7E392B0E" w14:textId="77777777" w:rsidR="0071598E" w:rsidRPr="000F6C5C" w:rsidRDefault="0071598E" w:rsidP="00043107">
            <w:pPr>
              <w:jc w:val="center"/>
            </w:pPr>
            <w:r w:rsidRPr="000F6C5C">
              <w:t>120</w:t>
            </w:r>
          </w:p>
        </w:tc>
        <w:tc>
          <w:tcPr>
            <w:tcW w:w="1887" w:type="dxa"/>
          </w:tcPr>
          <w:p w14:paraId="7235AA6C" w14:textId="77777777" w:rsidR="0071598E" w:rsidRPr="000F6C5C" w:rsidRDefault="0071598E" w:rsidP="00043107">
            <w:pPr>
              <w:jc w:val="center"/>
            </w:pPr>
            <w:r w:rsidRPr="000F6C5C">
              <w:t>08</w:t>
            </w:r>
          </w:p>
        </w:tc>
      </w:tr>
      <w:tr w:rsidR="000F6C5C" w:rsidRPr="000F6C5C" w14:paraId="57674E80" w14:textId="77777777" w:rsidTr="00400775">
        <w:tc>
          <w:tcPr>
            <w:tcW w:w="4786" w:type="dxa"/>
          </w:tcPr>
          <w:p w14:paraId="6B6A1B04" w14:textId="77777777" w:rsidR="0071598E" w:rsidRPr="000F6C5C" w:rsidRDefault="0071598E" w:rsidP="00043107">
            <w:r w:rsidRPr="000F6C5C">
              <w:t>Ortodontia II</w:t>
            </w:r>
          </w:p>
        </w:tc>
        <w:tc>
          <w:tcPr>
            <w:tcW w:w="1843" w:type="dxa"/>
          </w:tcPr>
          <w:p w14:paraId="609B632F" w14:textId="77777777" w:rsidR="0071598E" w:rsidRPr="000F6C5C" w:rsidRDefault="0071598E" w:rsidP="00043107">
            <w:pPr>
              <w:jc w:val="center"/>
            </w:pPr>
            <w:r w:rsidRPr="000F6C5C">
              <w:t>120</w:t>
            </w:r>
          </w:p>
        </w:tc>
        <w:tc>
          <w:tcPr>
            <w:tcW w:w="1887" w:type="dxa"/>
          </w:tcPr>
          <w:p w14:paraId="4438F04B" w14:textId="77777777" w:rsidR="0071598E" w:rsidRPr="000F6C5C" w:rsidRDefault="0071598E" w:rsidP="00043107">
            <w:pPr>
              <w:jc w:val="center"/>
            </w:pPr>
            <w:r w:rsidRPr="000F6C5C">
              <w:t>08</w:t>
            </w:r>
          </w:p>
        </w:tc>
      </w:tr>
      <w:tr w:rsidR="000F6C5C" w:rsidRPr="000F6C5C" w14:paraId="17327B31" w14:textId="77777777" w:rsidTr="00400775">
        <w:tc>
          <w:tcPr>
            <w:tcW w:w="4786" w:type="dxa"/>
          </w:tcPr>
          <w:p w14:paraId="313B7BDD" w14:textId="77777777" w:rsidR="0071598E" w:rsidRPr="000F6C5C" w:rsidRDefault="0071598E" w:rsidP="00043107">
            <w:r w:rsidRPr="000F6C5C">
              <w:t>Ortodontia III</w:t>
            </w:r>
          </w:p>
        </w:tc>
        <w:tc>
          <w:tcPr>
            <w:tcW w:w="1843" w:type="dxa"/>
          </w:tcPr>
          <w:p w14:paraId="520B8E52" w14:textId="77777777" w:rsidR="0071598E" w:rsidRPr="000F6C5C" w:rsidRDefault="0071598E" w:rsidP="00043107">
            <w:pPr>
              <w:jc w:val="center"/>
            </w:pPr>
            <w:r w:rsidRPr="000F6C5C">
              <w:t>120</w:t>
            </w:r>
          </w:p>
        </w:tc>
        <w:tc>
          <w:tcPr>
            <w:tcW w:w="1887" w:type="dxa"/>
          </w:tcPr>
          <w:p w14:paraId="205FD31B" w14:textId="77777777" w:rsidR="0071598E" w:rsidRPr="000F6C5C" w:rsidRDefault="0071598E" w:rsidP="00043107">
            <w:pPr>
              <w:jc w:val="center"/>
            </w:pPr>
            <w:r w:rsidRPr="000F6C5C">
              <w:t>08</w:t>
            </w:r>
          </w:p>
        </w:tc>
      </w:tr>
      <w:tr w:rsidR="0071598E" w:rsidRPr="000F6C5C" w14:paraId="568BE73F" w14:textId="77777777" w:rsidTr="00400775">
        <w:tc>
          <w:tcPr>
            <w:tcW w:w="4786" w:type="dxa"/>
          </w:tcPr>
          <w:p w14:paraId="06ACCC1D" w14:textId="77777777" w:rsidR="0071598E" w:rsidRPr="000F6C5C" w:rsidRDefault="0071598E" w:rsidP="00043107">
            <w:r w:rsidRPr="000F6C5C">
              <w:t>SUBTOTAL</w:t>
            </w:r>
          </w:p>
        </w:tc>
        <w:tc>
          <w:tcPr>
            <w:tcW w:w="1843" w:type="dxa"/>
          </w:tcPr>
          <w:p w14:paraId="2E1F28B0" w14:textId="77777777" w:rsidR="0071598E" w:rsidRPr="000F6C5C" w:rsidRDefault="0071598E" w:rsidP="00043107">
            <w:pPr>
              <w:jc w:val="center"/>
            </w:pPr>
            <w:r w:rsidRPr="000F6C5C">
              <w:t>360</w:t>
            </w:r>
          </w:p>
        </w:tc>
        <w:tc>
          <w:tcPr>
            <w:tcW w:w="1887" w:type="dxa"/>
          </w:tcPr>
          <w:p w14:paraId="7C68AB98" w14:textId="77777777" w:rsidR="0071598E" w:rsidRPr="000F6C5C" w:rsidRDefault="0071598E" w:rsidP="00043107">
            <w:pPr>
              <w:jc w:val="center"/>
            </w:pPr>
            <w:r w:rsidRPr="000F6C5C">
              <w:t>24</w:t>
            </w:r>
          </w:p>
        </w:tc>
      </w:tr>
    </w:tbl>
    <w:p w14:paraId="50332DA2" w14:textId="77777777" w:rsidR="0071598E" w:rsidRPr="000F6C5C" w:rsidRDefault="0071598E" w:rsidP="0071598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843"/>
        <w:gridCol w:w="1887"/>
      </w:tblGrid>
      <w:tr w:rsidR="000F6C5C" w:rsidRPr="000F6C5C" w14:paraId="6B81104D" w14:textId="77777777" w:rsidTr="00043107">
        <w:tc>
          <w:tcPr>
            <w:tcW w:w="4786" w:type="dxa"/>
          </w:tcPr>
          <w:p w14:paraId="566A8035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DISCIPLINAS OBRIGATÓRIAS</w:t>
            </w:r>
          </w:p>
          <w:p w14:paraId="4EC561B8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DOMÍNIO CONEXO</w:t>
            </w:r>
          </w:p>
        </w:tc>
        <w:tc>
          <w:tcPr>
            <w:tcW w:w="1843" w:type="dxa"/>
          </w:tcPr>
          <w:p w14:paraId="0542C257" w14:textId="77777777" w:rsidR="0071598E" w:rsidRPr="000F6C5C" w:rsidRDefault="0071598E" w:rsidP="00043107">
            <w:pPr>
              <w:jc w:val="center"/>
            </w:pPr>
            <w:r w:rsidRPr="000F6C5C">
              <w:rPr>
                <w:b/>
              </w:rPr>
              <w:t>CARGA HORÁRIA</w:t>
            </w:r>
          </w:p>
        </w:tc>
        <w:tc>
          <w:tcPr>
            <w:tcW w:w="1887" w:type="dxa"/>
            <w:vAlign w:val="center"/>
          </w:tcPr>
          <w:p w14:paraId="6D2625B2" w14:textId="77777777" w:rsidR="0071598E" w:rsidRPr="000F6C5C" w:rsidRDefault="0071598E" w:rsidP="00043107">
            <w:pPr>
              <w:jc w:val="center"/>
            </w:pPr>
            <w:r w:rsidRPr="000F6C5C">
              <w:rPr>
                <w:b/>
              </w:rPr>
              <w:t>N</w:t>
            </w:r>
            <w:r w:rsidRPr="000F6C5C">
              <w:rPr>
                <w:b/>
                <w:vertAlign w:val="superscript"/>
              </w:rPr>
              <w:t>o</w:t>
            </w:r>
            <w:r w:rsidRPr="000F6C5C">
              <w:rPr>
                <w:b/>
              </w:rPr>
              <w:t xml:space="preserve"> DE CRÉDITOS</w:t>
            </w:r>
          </w:p>
        </w:tc>
      </w:tr>
      <w:tr w:rsidR="000F6C5C" w:rsidRPr="000F6C5C" w14:paraId="17A8C773" w14:textId="77777777" w:rsidTr="00043107">
        <w:tc>
          <w:tcPr>
            <w:tcW w:w="4786" w:type="dxa"/>
          </w:tcPr>
          <w:p w14:paraId="515B56E1" w14:textId="77777777" w:rsidR="0071598E" w:rsidRPr="000F6C5C" w:rsidRDefault="0071598E" w:rsidP="00043107">
            <w:r w:rsidRPr="000F6C5C">
              <w:t>Didática aplicada I</w:t>
            </w:r>
          </w:p>
        </w:tc>
        <w:tc>
          <w:tcPr>
            <w:tcW w:w="1843" w:type="dxa"/>
          </w:tcPr>
          <w:p w14:paraId="3820C7C9" w14:textId="77777777" w:rsidR="0071598E" w:rsidRPr="000F6C5C" w:rsidRDefault="0071598E" w:rsidP="00043107">
            <w:pPr>
              <w:jc w:val="center"/>
            </w:pPr>
            <w:r w:rsidRPr="000F6C5C">
              <w:t>45</w:t>
            </w:r>
          </w:p>
        </w:tc>
        <w:tc>
          <w:tcPr>
            <w:tcW w:w="1887" w:type="dxa"/>
          </w:tcPr>
          <w:p w14:paraId="5C9D3FE3" w14:textId="77777777" w:rsidR="0071598E" w:rsidRPr="000F6C5C" w:rsidRDefault="0071598E" w:rsidP="00043107">
            <w:pPr>
              <w:jc w:val="center"/>
            </w:pPr>
            <w:r w:rsidRPr="000F6C5C">
              <w:t>03</w:t>
            </w:r>
          </w:p>
        </w:tc>
      </w:tr>
      <w:tr w:rsidR="000F6C5C" w:rsidRPr="000F6C5C" w14:paraId="17257DA3" w14:textId="77777777" w:rsidTr="00043107">
        <w:tc>
          <w:tcPr>
            <w:tcW w:w="4786" w:type="dxa"/>
          </w:tcPr>
          <w:p w14:paraId="40F85467" w14:textId="77777777" w:rsidR="0071598E" w:rsidRPr="000F6C5C" w:rsidRDefault="0071598E" w:rsidP="00043107">
            <w:r w:rsidRPr="000F6C5C">
              <w:t>Metodologia científica</w:t>
            </w:r>
          </w:p>
        </w:tc>
        <w:tc>
          <w:tcPr>
            <w:tcW w:w="1843" w:type="dxa"/>
          </w:tcPr>
          <w:p w14:paraId="11CAD427" w14:textId="77777777" w:rsidR="0071598E" w:rsidRPr="000F6C5C" w:rsidRDefault="0071598E" w:rsidP="00043107">
            <w:pPr>
              <w:jc w:val="center"/>
            </w:pPr>
            <w:r w:rsidRPr="000F6C5C">
              <w:t>45</w:t>
            </w:r>
          </w:p>
        </w:tc>
        <w:tc>
          <w:tcPr>
            <w:tcW w:w="1887" w:type="dxa"/>
          </w:tcPr>
          <w:p w14:paraId="2D39A2C0" w14:textId="77777777" w:rsidR="0071598E" w:rsidRPr="000F6C5C" w:rsidRDefault="0071598E" w:rsidP="00043107">
            <w:pPr>
              <w:jc w:val="center"/>
            </w:pPr>
            <w:r w:rsidRPr="000F6C5C">
              <w:t>03</w:t>
            </w:r>
          </w:p>
        </w:tc>
      </w:tr>
      <w:tr w:rsidR="000F6C5C" w:rsidRPr="000F6C5C" w14:paraId="2625C1E7" w14:textId="77777777" w:rsidTr="00043107">
        <w:tc>
          <w:tcPr>
            <w:tcW w:w="4786" w:type="dxa"/>
          </w:tcPr>
          <w:p w14:paraId="1451A08C" w14:textId="77777777" w:rsidR="0071598E" w:rsidRPr="000F6C5C" w:rsidRDefault="0071598E" w:rsidP="00043107">
            <w:r w:rsidRPr="000F6C5C">
              <w:t>Metodologia do Ensino Superior</w:t>
            </w:r>
          </w:p>
        </w:tc>
        <w:tc>
          <w:tcPr>
            <w:tcW w:w="1843" w:type="dxa"/>
          </w:tcPr>
          <w:p w14:paraId="1A88D588" w14:textId="77777777" w:rsidR="0071598E" w:rsidRPr="000F6C5C" w:rsidRDefault="0071598E" w:rsidP="00043107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E747E81" w14:textId="77777777" w:rsidR="0071598E" w:rsidRPr="000F6C5C" w:rsidRDefault="0071598E" w:rsidP="00043107">
            <w:pPr>
              <w:jc w:val="center"/>
            </w:pPr>
            <w:r w:rsidRPr="000F6C5C">
              <w:t>02</w:t>
            </w:r>
          </w:p>
        </w:tc>
      </w:tr>
      <w:tr w:rsidR="000F6C5C" w:rsidRPr="000F6C5C" w14:paraId="4D4B1D79" w14:textId="77777777" w:rsidTr="00043107">
        <w:tc>
          <w:tcPr>
            <w:tcW w:w="4786" w:type="dxa"/>
          </w:tcPr>
          <w:p w14:paraId="118C86C0" w14:textId="77777777" w:rsidR="0071598E" w:rsidRPr="000F6C5C" w:rsidRDefault="0071598E" w:rsidP="00043107">
            <w:r w:rsidRPr="000F6C5C">
              <w:t>Bioestatística computacional</w:t>
            </w:r>
          </w:p>
        </w:tc>
        <w:tc>
          <w:tcPr>
            <w:tcW w:w="1843" w:type="dxa"/>
          </w:tcPr>
          <w:p w14:paraId="571A2055" w14:textId="77777777" w:rsidR="0071598E" w:rsidRPr="000F6C5C" w:rsidRDefault="0071598E" w:rsidP="00043107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05739A4" w14:textId="77777777" w:rsidR="0071598E" w:rsidRPr="000F6C5C" w:rsidRDefault="0071598E" w:rsidP="00043107">
            <w:pPr>
              <w:jc w:val="center"/>
            </w:pPr>
            <w:r w:rsidRPr="000F6C5C">
              <w:t>02</w:t>
            </w:r>
          </w:p>
        </w:tc>
      </w:tr>
      <w:tr w:rsidR="0071598E" w:rsidRPr="000F6C5C" w14:paraId="4AECEEB3" w14:textId="77777777" w:rsidTr="00043107">
        <w:tc>
          <w:tcPr>
            <w:tcW w:w="4786" w:type="dxa"/>
          </w:tcPr>
          <w:p w14:paraId="55B67D14" w14:textId="77777777" w:rsidR="0071598E" w:rsidRPr="000F6C5C" w:rsidRDefault="0071598E" w:rsidP="00043107">
            <w:r w:rsidRPr="000F6C5C">
              <w:t>SUBTOTAL</w:t>
            </w:r>
          </w:p>
        </w:tc>
        <w:tc>
          <w:tcPr>
            <w:tcW w:w="1843" w:type="dxa"/>
          </w:tcPr>
          <w:p w14:paraId="54E9451A" w14:textId="77777777" w:rsidR="0071598E" w:rsidRPr="000F6C5C" w:rsidRDefault="0071598E" w:rsidP="00043107">
            <w:pPr>
              <w:jc w:val="center"/>
            </w:pPr>
            <w:r w:rsidRPr="000F6C5C">
              <w:t>150</w:t>
            </w:r>
          </w:p>
        </w:tc>
        <w:tc>
          <w:tcPr>
            <w:tcW w:w="1887" w:type="dxa"/>
          </w:tcPr>
          <w:p w14:paraId="140CD24F" w14:textId="77777777" w:rsidR="0071598E" w:rsidRPr="000F6C5C" w:rsidRDefault="0071598E" w:rsidP="00043107">
            <w:pPr>
              <w:jc w:val="center"/>
            </w:pPr>
            <w:r w:rsidRPr="000F6C5C">
              <w:t>10</w:t>
            </w:r>
          </w:p>
        </w:tc>
      </w:tr>
    </w:tbl>
    <w:p w14:paraId="7E8E263C" w14:textId="77777777" w:rsidR="0071598E" w:rsidRPr="000F6C5C" w:rsidRDefault="0071598E" w:rsidP="0071598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1843"/>
        <w:gridCol w:w="1887"/>
      </w:tblGrid>
      <w:tr w:rsidR="000F6C5C" w:rsidRPr="000F6C5C" w14:paraId="55B25D6F" w14:textId="77777777" w:rsidTr="00043107">
        <w:tc>
          <w:tcPr>
            <w:tcW w:w="4786" w:type="dxa"/>
            <w:vAlign w:val="center"/>
          </w:tcPr>
          <w:p w14:paraId="2E5DCA81" w14:textId="77777777" w:rsidR="0071598E" w:rsidRPr="000F6C5C" w:rsidRDefault="0071598E" w:rsidP="00043107">
            <w:pPr>
              <w:jc w:val="center"/>
              <w:rPr>
                <w:b/>
              </w:rPr>
            </w:pPr>
            <w:r w:rsidRPr="000F6C5C">
              <w:rPr>
                <w:b/>
              </w:rPr>
              <w:t>DISCIPLINAS ELETIVAS</w:t>
            </w:r>
          </w:p>
        </w:tc>
        <w:tc>
          <w:tcPr>
            <w:tcW w:w="1843" w:type="dxa"/>
            <w:vAlign w:val="center"/>
          </w:tcPr>
          <w:p w14:paraId="5F2E7055" w14:textId="77777777" w:rsidR="0071598E" w:rsidRPr="000F6C5C" w:rsidRDefault="0071598E" w:rsidP="00043107">
            <w:pPr>
              <w:jc w:val="center"/>
            </w:pPr>
            <w:r w:rsidRPr="000F6C5C">
              <w:rPr>
                <w:b/>
              </w:rPr>
              <w:t>CARGA HORÁRIA</w:t>
            </w:r>
          </w:p>
        </w:tc>
        <w:tc>
          <w:tcPr>
            <w:tcW w:w="1887" w:type="dxa"/>
            <w:vAlign w:val="center"/>
          </w:tcPr>
          <w:p w14:paraId="139852EF" w14:textId="77777777" w:rsidR="0071598E" w:rsidRPr="000F6C5C" w:rsidRDefault="0071598E" w:rsidP="00043107">
            <w:pPr>
              <w:jc w:val="center"/>
            </w:pPr>
            <w:r w:rsidRPr="000F6C5C">
              <w:rPr>
                <w:b/>
              </w:rPr>
              <w:t>N</w:t>
            </w:r>
            <w:r w:rsidRPr="000F6C5C">
              <w:rPr>
                <w:b/>
                <w:vertAlign w:val="superscript"/>
              </w:rPr>
              <w:t>o</w:t>
            </w:r>
            <w:r w:rsidRPr="000F6C5C">
              <w:rPr>
                <w:b/>
              </w:rPr>
              <w:t xml:space="preserve"> DE CRÉDITOS</w:t>
            </w:r>
          </w:p>
        </w:tc>
      </w:tr>
      <w:tr w:rsidR="000F6C5C" w:rsidRPr="000F6C5C" w14:paraId="37712719" w14:textId="77777777" w:rsidTr="00043107">
        <w:tc>
          <w:tcPr>
            <w:tcW w:w="4786" w:type="dxa"/>
          </w:tcPr>
          <w:p w14:paraId="36B75786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</w:tabs>
              <w:ind w:left="0" w:hanging="11"/>
            </w:pPr>
            <w:r w:rsidRPr="000F6C5C">
              <w:t>Anatomia aplicada à Odontologia</w:t>
            </w:r>
          </w:p>
        </w:tc>
        <w:tc>
          <w:tcPr>
            <w:tcW w:w="1843" w:type="dxa"/>
          </w:tcPr>
          <w:p w14:paraId="32A56E3F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F833411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A514E04" w14:textId="77777777" w:rsidTr="00043107">
        <w:tc>
          <w:tcPr>
            <w:tcW w:w="4786" w:type="dxa"/>
          </w:tcPr>
          <w:p w14:paraId="0AF5C965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proofErr w:type="spellStart"/>
            <w:r w:rsidRPr="000F6C5C">
              <w:t>Anestesiologia</w:t>
            </w:r>
            <w:proofErr w:type="spellEnd"/>
          </w:p>
        </w:tc>
        <w:tc>
          <w:tcPr>
            <w:tcW w:w="1843" w:type="dxa"/>
          </w:tcPr>
          <w:p w14:paraId="123BDCF8" w14:textId="77777777" w:rsidR="0071598E" w:rsidRPr="000F6C5C" w:rsidRDefault="0071598E" w:rsidP="000E42FF">
            <w:pPr>
              <w:jc w:val="center"/>
            </w:pPr>
            <w:r w:rsidRPr="000F6C5C">
              <w:t>15</w:t>
            </w:r>
          </w:p>
        </w:tc>
        <w:tc>
          <w:tcPr>
            <w:tcW w:w="1887" w:type="dxa"/>
          </w:tcPr>
          <w:p w14:paraId="1D98CF31" w14:textId="77777777" w:rsidR="0071598E" w:rsidRPr="000F6C5C" w:rsidRDefault="0071598E" w:rsidP="000E42FF">
            <w:pPr>
              <w:jc w:val="center"/>
            </w:pPr>
            <w:r w:rsidRPr="000F6C5C">
              <w:t>01</w:t>
            </w:r>
          </w:p>
        </w:tc>
      </w:tr>
      <w:tr w:rsidR="000F6C5C" w:rsidRPr="000F6C5C" w14:paraId="410A4306" w14:textId="77777777" w:rsidTr="00043107">
        <w:tc>
          <w:tcPr>
            <w:tcW w:w="4786" w:type="dxa"/>
          </w:tcPr>
          <w:p w14:paraId="6C2AA04E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r w:rsidRPr="000F6C5C">
              <w:t xml:space="preserve">Biocompatibilidade e efeitos </w:t>
            </w:r>
            <w:proofErr w:type="spellStart"/>
            <w:r w:rsidRPr="000F6C5C">
              <w:t>genotóxicos</w:t>
            </w:r>
            <w:proofErr w:type="spellEnd"/>
            <w:r w:rsidRPr="000F6C5C">
              <w:t xml:space="preserve"> associados</w:t>
            </w:r>
          </w:p>
        </w:tc>
        <w:tc>
          <w:tcPr>
            <w:tcW w:w="1843" w:type="dxa"/>
          </w:tcPr>
          <w:p w14:paraId="3A54BAA9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F89B5A4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7BF89B86" w14:textId="77777777" w:rsidTr="00043107">
        <w:tc>
          <w:tcPr>
            <w:tcW w:w="4786" w:type="dxa"/>
          </w:tcPr>
          <w:p w14:paraId="41BA0CFB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r w:rsidRPr="000F6C5C">
              <w:t>Bioestatística aplicada</w:t>
            </w:r>
          </w:p>
        </w:tc>
        <w:tc>
          <w:tcPr>
            <w:tcW w:w="1843" w:type="dxa"/>
          </w:tcPr>
          <w:p w14:paraId="1990BDD2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60CEE373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1EE08203" w14:textId="77777777" w:rsidTr="00043107">
        <w:tc>
          <w:tcPr>
            <w:tcW w:w="4786" w:type="dxa"/>
          </w:tcPr>
          <w:p w14:paraId="0B736157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r w:rsidRPr="000F6C5C">
              <w:t>Bioquímica</w:t>
            </w:r>
          </w:p>
        </w:tc>
        <w:tc>
          <w:tcPr>
            <w:tcW w:w="1843" w:type="dxa"/>
          </w:tcPr>
          <w:p w14:paraId="6469EB3E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4E72A2E8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C39E5B8" w14:textId="77777777" w:rsidTr="00043107">
        <w:tc>
          <w:tcPr>
            <w:tcW w:w="4786" w:type="dxa"/>
          </w:tcPr>
          <w:p w14:paraId="25E87DDD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proofErr w:type="spellStart"/>
            <w:r w:rsidRPr="000F6C5C">
              <w:t>Cariologia</w:t>
            </w:r>
            <w:proofErr w:type="spellEnd"/>
          </w:p>
        </w:tc>
        <w:tc>
          <w:tcPr>
            <w:tcW w:w="1843" w:type="dxa"/>
          </w:tcPr>
          <w:p w14:paraId="633159C8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774E26F8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558A456F" w14:textId="77777777" w:rsidTr="00043107">
        <w:tc>
          <w:tcPr>
            <w:tcW w:w="4786" w:type="dxa"/>
          </w:tcPr>
          <w:p w14:paraId="242E6D6E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r w:rsidRPr="000F6C5C">
              <w:t>Como publicar em Odontologia</w:t>
            </w:r>
          </w:p>
        </w:tc>
        <w:tc>
          <w:tcPr>
            <w:tcW w:w="1843" w:type="dxa"/>
          </w:tcPr>
          <w:p w14:paraId="2428E789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0472CB0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F7D1B48" w14:textId="77777777" w:rsidTr="00043107">
        <w:tc>
          <w:tcPr>
            <w:tcW w:w="4786" w:type="dxa"/>
          </w:tcPr>
          <w:p w14:paraId="3496A9F0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r w:rsidRPr="000F6C5C">
              <w:t>Cultura de células</w:t>
            </w:r>
          </w:p>
        </w:tc>
        <w:tc>
          <w:tcPr>
            <w:tcW w:w="1843" w:type="dxa"/>
          </w:tcPr>
          <w:p w14:paraId="13022446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4363ADD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65D1A54" w14:textId="77777777" w:rsidTr="00043107">
        <w:tc>
          <w:tcPr>
            <w:tcW w:w="4786" w:type="dxa"/>
          </w:tcPr>
          <w:p w14:paraId="3D8C81AF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426"/>
              </w:tabs>
              <w:ind w:left="0" w:hanging="11"/>
            </w:pPr>
            <w:proofErr w:type="spellStart"/>
            <w:r w:rsidRPr="000F6C5C">
              <w:t>Dentística</w:t>
            </w:r>
            <w:proofErr w:type="spellEnd"/>
          </w:p>
        </w:tc>
        <w:tc>
          <w:tcPr>
            <w:tcW w:w="1843" w:type="dxa"/>
          </w:tcPr>
          <w:p w14:paraId="5257D8F6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F2B2CA9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C72B241" w14:textId="77777777" w:rsidTr="00043107">
        <w:tc>
          <w:tcPr>
            <w:tcW w:w="4786" w:type="dxa"/>
          </w:tcPr>
          <w:p w14:paraId="3CC7AE35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Documentação científica</w:t>
            </w:r>
          </w:p>
        </w:tc>
        <w:tc>
          <w:tcPr>
            <w:tcW w:w="1843" w:type="dxa"/>
          </w:tcPr>
          <w:p w14:paraId="5372E8BE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7A57916B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311B164" w14:textId="77777777" w:rsidTr="00043107">
        <w:tc>
          <w:tcPr>
            <w:tcW w:w="4786" w:type="dxa"/>
          </w:tcPr>
          <w:p w14:paraId="272D2F2C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Documentação científica e Fotografia odontológica</w:t>
            </w:r>
          </w:p>
        </w:tc>
        <w:tc>
          <w:tcPr>
            <w:tcW w:w="1843" w:type="dxa"/>
          </w:tcPr>
          <w:p w14:paraId="0B77705F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01EA7A2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7FB7F1B0" w14:textId="77777777" w:rsidTr="00043107">
        <w:tc>
          <w:tcPr>
            <w:tcW w:w="4786" w:type="dxa"/>
          </w:tcPr>
          <w:p w14:paraId="48CF245E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Elaboração de artigos científicos</w:t>
            </w:r>
          </w:p>
        </w:tc>
        <w:tc>
          <w:tcPr>
            <w:tcW w:w="1843" w:type="dxa"/>
          </w:tcPr>
          <w:p w14:paraId="4DB3069C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68116E0E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2619AB40" w14:textId="77777777" w:rsidTr="00043107">
        <w:tc>
          <w:tcPr>
            <w:tcW w:w="4786" w:type="dxa"/>
          </w:tcPr>
          <w:p w14:paraId="4EBFEEA3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Endodontia</w:t>
            </w:r>
          </w:p>
        </w:tc>
        <w:tc>
          <w:tcPr>
            <w:tcW w:w="1843" w:type="dxa"/>
          </w:tcPr>
          <w:p w14:paraId="3432CD3D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BF877D3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82AFFFA" w14:textId="77777777" w:rsidTr="00043107">
        <w:tc>
          <w:tcPr>
            <w:tcW w:w="4786" w:type="dxa"/>
          </w:tcPr>
          <w:p w14:paraId="41CB88AC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Estrutura e Funcionamento do Ensino Superior</w:t>
            </w:r>
          </w:p>
        </w:tc>
        <w:tc>
          <w:tcPr>
            <w:tcW w:w="1843" w:type="dxa"/>
          </w:tcPr>
          <w:p w14:paraId="384700D5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6F7B6C2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448A38E8" w14:textId="77777777" w:rsidTr="00043107">
        <w:tc>
          <w:tcPr>
            <w:tcW w:w="4786" w:type="dxa"/>
          </w:tcPr>
          <w:p w14:paraId="64AAE8F1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Farmacologia</w:t>
            </w:r>
          </w:p>
        </w:tc>
        <w:tc>
          <w:tcPr>
            <w:tcW w:w="1843" w:type="dxa"/>
          </w:tcPr>
          <w:p w14:paraId="0BB75E90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4B37B34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54E5B944" w14:textId="77777777" w:rsidTr="00043107">
        <w:tc>
          <w:tcPr>
            <w:tcW w:w="4786" w:type="dxa"/>
          </w:tcPr>
          <w:p w14:paraId="05B5ECE8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Fisiologia</w:t>
            </w:r>
          </w:p>
        </w:tc>
        <w:tc>
          <w:tcPr>
            <w:tcW w:w="1843" w:type="dxa"/>
          </w:tcPr>
          <w:p w14:paraId="2F4E44D8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68B3CDA9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6EC8D968" w14:textId="77777777" w:rsidTr="00043107">
        <w:tc>
          <w:tcPr>
            <w:tcW w:w="4786" w:type="dxa"/>
          </w:tcPr>
          <w:p w14:paraId="0C013CA0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Histologia Oral</w:t>
            </w:r>
          </w:p>
        </w:tc>
        <w:tc>
          <w:tcPr>
            <w:tcW w:w="1843" w:type="dxa"/>
          </w:tcPr>
          <w:p w14:paraId="267F6E37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1B3EE47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7E7A5721" w14:textId="77777777" w:rsidTr="00043107">
        <w:tc>
          <w:tcPr>
            <w:tcW w:w="4786" w:type="dxa"/>
          </w:tcPr>
          <w:p w14:paraId="2A494CCB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Implantodontia</w:t>
            </w:r>
          </w:p>
        </w:tc>
        <w:tc>
          <w:tcPr>
            <w:tcW w:w="1843" w:type="dxa"/>
          </w:tcPr>
          <w:p w14:paraId="5913C26A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66163EF6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F43AFA4" w14:textId="77777777" w:rsidTr="00043107">
        <w:tc>
          <w:tcPr>
            <w:tcW w:w="4786" w:type="dxa"/>
          </w:tcPr>
          <w:p w14:paraId="366D7F2E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lastRenderedPageBreak/>
              <w:t>Impostação vocal</w:t>
            </w:r>
          </w:p>
        </w:tc>
        <w:tc>
          <w:tcPr>
            <w:tcW w:w="1843" w:type="dxa"/>
          </w:tcPr>
          <w:p w14:paraId="21B4DAA9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32353BCB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C8B90CE" w14:textId="77777777" w:rsidTr="00043107">
        <w:tc>
          <w:tcPr>
            <w:tcW w:w="4786" w:type="dxa"/>
          </w:tcPr>
          <w:p w14:paraId="22B5F8B4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proofErr w:type="spellStart"/>
            <w:r w:rsidRPr="000F6C5C">
              <w:t>Imunocitoquímica</w:t>
            </w:r>
            <w:proofErr w:type="spellEnd"/>
          </w:p>
        </w:tc>
        <w:tc>
          <w:tcPr>
            <w:tcW w:w="1843" w:type="dxa"/>
          </w:tcPr>
          <w:p w14:paraId="3A12C7DD" w14:textId="77777777" w:rsidR="0071598E" w:rsidRPr="000F6C5C" w:rsidRDefault="0071598E" w:rsidP="000E42FF">
            <w:pPr>
              <w:jc w:val="center"/>
            </w:pPr>
            <w:r w:rsidRPr="000F6C5C">
              <w:t>15</w:t>
            </w:r>
          </w:p>
        </w:tc>
        <w:tc>
          <w:tcPr>
            <w:tcW w:w="1887" w:type="dxa"/>
          </w:tcPr>
          <w:p w14:paraId="7D8A4525" w14:textId="77777777" w:rsidR="0071598E" w:rsidRPr="000F6C5C" w:rsidRDefault="0071598E" w:rsidP="000E42FF">
            <w:pPr>
              <w:jc w:val="center"/>
            </w:pPr>
            <w:r w:rsidRPr="000F6C5C">
              <w:t>01</w:t>
            </w:r>
          </w:p>
        </w:tc>
      </w:tr>
      <w:tr w:rsidR="000F6C5C" w:rsidRPr="000F6C5C" w14:paraId="057CF863" w14:textId="77777777" w:rsidTr="00043107">
        <w:tc>
          <w:tcPr>
            <w:tcW w:w="4786" w:type="dxa"/>
          </w:tcPr>
          <w:p w14:paraId="513F0C1F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Interpretação radiográfica</w:t>
            </w:r>
          </w:p>
        </w:tc>
        <w:tc>
          <w:tcPr>
            <w:tcW w:w="1843" w:type="dxa"/>
          </w:tcPr>
          <w:p w14:paraId="7AC0E091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4741CAD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6BB306F" w14:textId="77777777" w:rsidTr="00043107">
        <w:tc>
          <w:tcPr>
            <w:tcW w:w="4786" w:type="dxa"/>
          </w:tcPr>
          <w:p w14:paraId="265191C8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 xml:space="preserve">Introdução à Ciência e Engenharia dos </w:t>
            </w:r>
            <w:proofErr w:type="spellStart"/>
            <w:r w:rsidRPr="000F6C5C">
              <w:t>Biomateriais</w:t>
            </w:r>
            <w:proofErr w:type="spellEnd"/>
          </w:p>
        </w:tc>
        <w:tc>
          <w:tcPr>
            <w:tcW w:w="1843" w:type="dxa"/>
          </w:tcPr>
          <w:p w14:paraId="225278C1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0EF4872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9281DBF" w14:textId="77777777" w:rsidTr="00043107">
        <w:tc>
          <w:tcPr>
            <w:tcW w:w="4786" w:type="dxa"/>
          </w:tcPr>
          <w:p w14:paraId="563DBED5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Introdução às técnicas de Biologia Molecular</w:t>
            </w:r>
          </w:p>
        </w:tc>
        <w:tc>
          <w:tcPr>
            <w:tcW w:w="1843" w:type="dxa"/>
          </w:tcPr>
          <w:p w14:paraId="19CEC72D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CBBBC00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73D9D85F" w14:textId="77777777" w:rsidTr="00043107">
        <w:tc>
          <w:tcPr>
            <w:tcW w:w="4786" w:type="dxa"/>
          </w:tcPr>
          <w:p w14:paraId="530A08BE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Laser em Odontologia</w:t>
            </w:r>
          </w:p>
        </w:tc>
        <w:tc>
          <w:tcPr>
            <w:tcW w:w="1843" w:type="dxa"/>
          </w:tcPr>
          <w:p w14:paraId="42FE517E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31891AE7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652DA69" w14:textId="77777777" w:rsidTr="00043107">
        <w:tc>
          <w:tcPr>
            <w:tcW w:w="4786" w:type="dxa"/>
          </w:tcPr>
          <w:p w14:paraId="074EA728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Métodos Quantitativos em Morfologia</w:t>
            </w:r>
          </w:p>
        </w:tc>
        <w:tc>
          <w:tcPr>
            <w:tcW w:w="1843" w:type="dxa"/>
          </w:tcPr>
          <w:p w14:paraId="6F6F59B5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DD16D17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58FF6562" w14:textId="77777777" w:rsidTr="00043107">
        <w:tc>
          <w:tcPr>
            <w:tcW w:w="4786" w:type="dxa"/>
          </w:tcPr>
          <w:p w14:paraId="33919376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Microbiologia e Imunologia aplicada</w:t>
            </w:r>
          </w:p>
        </w:tc>
        <w:tc>
          <w:tcPr>
            <w:tcW w:w="1843" w:type="dxa"/>
          </w:tcPr>
          <w:p w14:paraId="72D2DAE0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E23A861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61AFD5FB" w14:textId="77777777" w:rsidTr="00043107">
        <w:tc>
          <w:tcPr>
            <w:tcW w:w="4786" w:type="dxa"/>
          </w:tcPr>
          <w:p w14:paraId="58E139C4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Microscópio Cirúrgico em Odontologia</w:t>
            </w:r>
          </w:p>
        </w:tc>
        <w:tc>
          <w:tcPr>
            <w:tcW w:w="1843" w:type="dxa"/>
          </w:tcPr>
          <w:p w14:paraId="5371F3E3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5A62394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5365C35E" w14:textId="77777777" w:rsidTr="00043107">
        <w:tc>
          <w:tcPr>
            <w:tcW w:w="4786" w:type="dxa"/>
          </w:tcPr>
          <w:p w14:paraId="31B0E9A2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Microscopia eletrônica</w:t>
            </w:r>
          </w:p>
        </w:tc>
        <w:tc>
          <w:tcPr>
            <w:tcW w:w="1843" w:type="dxa"/>
          </w:tcPr>
          <w:p w14:paraId="6AFFB175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6E47CBE3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63CBE406" w14:textId="77777777" w:rsidTr="00043107">
        <w:tc>
          <w:tcPr>
            <w:tcW w:w="4786" w:type="dxa"/>
          </w:tcPr>
          <w:p w14:paraId="0204C964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Oclusão</w:t>
            </w:r>
          </w:p>
        </w:tc>
        <w:tc>
          <w:tcPr>
            <w:tcW w:w="1843" w:type="dxa"/>
          </w:tcPr>
          <w:p w14:paraId="0CAEA572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30DCF06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7CCD1B1A" w14:textId="77777777" w:rsidTr="00043107">
        <w:tc>
          <w:tcPr>
            <w:tcW w:w="4786" w:type="dxa"/>
          </w:tcPr>
          <w:p w14:paraId="1FF79662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Odontologia Baseada em Evidências e meta-análise</w:t>
            </w:r>
          </w:p>
        </w:tc>
        <w:tc>
          <w:tcPr>
            <w:tcW w:w="1843" w:type="dxa"/>
          </w:tcPr>
          <w:p w14:paraId="7850E173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1E5ED4A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4C92AF1F" w14:textId="77777777" w:rsidTr="00043107">
        <w:tc>
          <w:tcPr>
            <w:tcW w:w="4786" w:type="dxa"/>
          </w:tcPr>
          <w:p w14:paraId="6395B1E0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Ortodontia preventiva</w:t>
            </w:r>
          </w:p>
        </w:tc>
        <w:tc>
          <w:tcPr>
            <w:tcW w:w="1843" w:type="dxa"/>
          </w:tcPr>
          <w:p w14:paraId="00D5BAEA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2706300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40FB9D5B" w14:textId="77777777" w:rsidTr="00043107">
        <w:tc>
          <w:tcPr>
            <w:tcW w:w="4786" w:type="dxa"/>
          </w:tcPr>
          <w:p w14:paraId="32551F7A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Patologia Buco Dental</w:t>
            </w:r>
          </w:p>
        </w:tc>
        <w:tc>
          <w:tcPr>
            <w:tcW w:w="1843" w:type="dxa"/>
          </w:tcPr>
          <w:p w14:paraId="06A55A00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07A5AD7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4B64623C" w14:textId="77777777" w:rsidTr="00043107">
        <w:tc>
          <w:tcPr>
            <w:tcW w:w="4786" w:type="dxa"/>
          </w:tcPr>
          <w:p w14:paraId="0FD08F31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Pesquisa Epidemiológica em Odontologia</w:t>
            </w:r>
          </w:p>
        </w:tc>
        <w:tc>
          <w:tcPr>
            <w:tcW w:w="1843" w:type="dxa"/>
          </w:tcPr>
          <w:p w14:paraId="4F120A31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21DC6E8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6265E22B" w14:textId="77777777" w:rsidTr="00043107">
        <w:tc>
          <w:tcPr>
            <w:tcW w:w="4786" w:type="dxa"/>
          </w:tcPr>
          <w:p w14:paraId="65197B3A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Periodontia</w:t>
            </w:r>
          </w:p>
        </w:tc>
        <w:tc>
          <w:tcPr>
            <w:tcW w:w="1843" w:type="dxa"/>
          </w:tcPr>
          <w:p w14:paraId="1D995257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1DF88729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D53924D" w14:textId="77777777" w:rsidTr="00043107">
        <w:tc>
          <w:tcPr>
            <w:tcW w:w="4786" w:type="dxa"/>
          </w:tcPr>
          <w:p w14:paraId="79A28740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Prótese Fixa</w:t>
            </w:r>
          </w:p>
        </w:tc>
        <w:tc>
          <w:tcPr>
            <w:tcW w:w="1843" w:type="dxa"/>
          </w:tcPr>
          <w:p w14:paraId="6B2B9736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254E14A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4EDDC3ED" w14:textId="77777777" w:rsidTr="00043107">
        <w:tc>
          <w:tcPr>
            <w:tcW w:w="4786" w:type="dxa"/>
          </w:tcPr>
          <w:p w14:paraId="5A205337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Restaurações metálicas fundidas</w:t>
            </w:r>
          </w:p>
        </w:tc>
        <w:tc>
          <w:tcPr>
            <w:tcW w:w="1843" w:type="dxa"/>
          </w:tcPr>
          <w:p w14:paraId="25253B24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05A9A4A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1191214" w14:textId="77777777" w:rsidTr="00043107">
        <w:tc>
          <w:tcPr>
            <w:tcW w:w="4786" w:type="dxa"/>
          </w:tcPr>
          <w:p w14:paraId="2CB23A09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Seminários de artigos científicos</w:t>
            </w:r>
          </w:p>
        </w:tc>
        <w:tc>
          <w:tcPr>
            <w:tcW w:w="1843" w:type="dxa"/>
          </w:tcPr>
          <w:p w14:paraId="4C692411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78996DE0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5B0E83DD" w14:textId="77777777" w:rsidTr="00043107">
        <w:tc>
          <w:tcPr>
            <w:tcW w:w="4786" w:type="dxa"/>
          </w:tcPr>
          <w:p w14:paraId="29D74BBB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Cuidado Integral em Saúde (EAD)</w:t>
            </w:r>
          </w:p>
        </w:tc>
        <w:tc>
          <w:tcPr>
            <w:tcW w:w="1843" w:type="dxa"/>
          </w:tcPr>
          <w:p w14:paraId="4380FCD5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46703E30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2595E39D" w14:textId="77777777" w:rsidTr="00043107">
        <w:tc>
          <w:tcPr>
            <w:tcW w:w="4786" w:type="dxa"/>
          </w:tcPr>
          <w:p w14:paraId="56E5999D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Economia em Saúde (EAD)</w:t>
            </w:r>
          </w:p>
        </w:tc>
        <w:tc>
          <w:tcPr>
            <w:tcW w:w="1843" w:type="dxa"/>
          </w:tcPr>
          <w:p w14:paraId="4142FE31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421E75B1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E827346" w14:textId="77777777" w:rsidTr="00043107">
        <w:tc>
          <w:tcPr>
            <w:tcW w:w="4786" w:type="dxa"/>
          </w:tcPr>
          <w:p w14:paraId="0249CF7C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 xml:space="preserve">Sistema de Saúde </w:t>
            </w:r>
            <w:proofErr w:type="gramStart"/>
            <w:r w:rsidRPr="000F6C5C">
              <w:t>Pública Europeu</w:t>
            </w:r>
            <w:proofErr w:type="gramEnd"/>
            <w:r w:rsidRPr="000F6C5C">
              <w:t xml:space="preserve"> (EAD)</w:t>
            </w:r>
          </w:p>
        </w:tc>
        <w:tc>
          <w:tcPr>
            <w:tcW w:w="1843" w:type="dxa"/>
          </w:tcPr>
          <w:p w14:paraId="64A98C88" w14:textId="77777777" w:rsidR="0071598E" w:rsidRPr="000F6C5C" w:rsidRDefault="0071598E" w:rsidP="000E42FF">
            <w:pPr>
              <w:jc w:val="center"/>
            </w:pPr>
            <w:r w:rsidRPr="000F6C5C">
              <w:t>15</w:t>
            </w:r>
          </w:p>
        </w:tc>
        <w:tc>
          <w:tcPr>
            <w:tcW w:w="1887" w:type="dxa"/>
          </w:tcPr>
          <w:p w14:paraId="578117FF" w14:textId="77777777" w:rsidR="0071598E" w:rsidRPr="000F6C5C" w:rsidRDefault="0071598E" w:rsidP="000E42FF">
            <w:pPr>
              <w:jc w:val="center"/>
            </w:pPr>
            <w:r w:rsidRPr="000F6C5C">
              <w:t>01</w:t>
            </w:r>
          </w:p>
        </w:tc>
      </w:tr>
      <w:tr w:rsidR="000F6C5C" w:rsidRPr="000F6C5C" w14:paraId="3FA3A1AD" w14:textId="77777777" w:rsidTr="00043107">
        <w:tc>
          <w:tcPr>
            <w:tcW w:w="4786" w:type="dxa"/>
          </w:tcPr>
          <w:p w14:paraId="3D8CEB8B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Estudos de Revisão Sistemática e Meta Análise</w:t>
            </w:r>
          </w:p>
        </w:tc>
        <w:tc>
          <w:tcPr>
            <w:tcW w:w="1843" w:type="dxa"/>
          </w:tcPr>
          <w:p w14:paraId="6235064A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73F3A13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21E6A721" w14:textId="77777777" w:rsidTr="00043107">
        <w:tc>
          <w:tcPr>
            <w:tcW w:w="4786" w:type="dxa"/>
          </w:tcPr>
          <w:p w14:paraId="037E3B39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Saúde Oral do Adolescente I</w:t>
            </w:r>
          </w:p>
        </w:tc>
        <w:tc>
          <w:tcPr>
            <w:tcW w:w="1843" w:type="dxa"/>
          </w:tcPr>
          <w:p w14:paraId="1CB2B73A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F2BE46B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043B689" w14:textId="77777777" w:rsidTr="00043107">
        <w:tc>
          <w:tcPr>
            <w:tcW w:w="4786" w:type="dxa"/>
          </w:tcPr>
          <w:p w14:paraId="28A650B1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Saúde Oral do Adolescente II</w:t>
            </w:r>
          </w:p>
        </w:tc>
        <w:tc>
          <w:tcPr>
            <w:tcW w:w="1843" w:type="dxa"/>
          </w:tcPr>
          <w:p w14:paraId="0F725685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306DD2FB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30406E1C" w14:textId="77777777" w:rsidTr="00043107">
        <w:tc>
          <w:tcPr>
            <w:tcW w:w="4786" w:type="dxa"/>
          </w:tcPr>
          <w:p w14:paraId="40BE66F5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Saúde Oral do Adolescente III</w:t>
            </w:r>
          </w:p>
        </w:tc>
        <w:tc>
          <w:tcPr>
            <w:tcW w:w="1843" w:type="dxa"/>
          </w:tcPr>
          <w:p w14:paraId="63809FE4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5882E2B7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127EBB8B" w14:textId="77777777" w:rsidTr="00043107">
        <w:tc>
          <w:tcPr>
            <w:tcW w:w="4786" w:type="dxa"/>
          </w:tcPr>
          <w:p w14:paraId="32CCE3AB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Saúde Oral do Adolescente IV</w:t>
            </w:r>
          </w:p>
        </w:tc>
        <w:tc>
          <w:tcPr>
            <w:tcW w:w="1843" w:type="dxa"/>
          </w:tcPr>
          <w:p w14:paraId="7946D323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2D1ED283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0513B2CD" w14:textId="77777777" w:rsidTr="00043107">
        <w:tc>
          <w:tcPr>
            <w:tcW w:w="4786" w:type="dxa"/>
          </w:tcPr>
          <w:p w14:paraId="22ED6FB5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Tópicos especiais</w:t>
            </w:r>
          </w:p>
        </w:tc>
        <w:tc>
          <w:tcPr>
            <w:tcW w:w="1843" w:type="dxa"/>
          </w:tcPr>
          <w:p w14:paraId="09E32CAD" w14:textId="77777777" w:rsidR="0071598E" w:rsidRPr="000F6C5C" w:rsidRDefault="0071598E" w:rsidP="000E42FF">
            <w:pPr>
              <w:jc w:val="center"/>
            </w:pPr>
            <w:r w:rsidRPr="000F6C5C">
              <w:t>15</w:t>
            </w:r>
          </w:p>
        </w:tc>
        <w:tc>
          <w:tcPr>
            <w:tcW w:w="1887" w:type="dxa"/>
          </w:tcPr>
          <w:p w14:paraId="6B35ABFB" w14:textId="77777777" w:rsidR="0071598E" w:rsidRPr="000F6C5C" w:rsidRDefault="0071598E" w:rsidP="000E42FF">
            <w:pPr>
              <w:jc w:val="center"/>
            </w:pPr>
            <w:r w:rsidRPr="000F6C5C">
              <w:t>01</w:t>
            </w:r>
          </w:p>
        </w:tc>
      </w:tr>
      <w:tr w:rsidR="000F6C5C" w:rsidRPr="000F6C5C" w14:paraId="6EFD917E" w14:textId="77777777" w:rsidTr="00043107">
        <w:tc>
          <w:tcPr>
            <w:tcW w:w="4786" w:type="dxa"/>
          </w:tcPr>
          <w:p w14:paraId="5FBF0444" w14:textId="77777777" w:rsidR="0071598E" w:rsidRPr="000F6C5C" w:rsidRDefault="0071598E" w:rsidP="0071598E">
            <w:pPr>
              <w:pStyle w:val="PargrafodaLista"/>
              <w:numPr>
                <w:ilvl w:val="0"/>
                <w:numId w:val="5"/>
              </w:numPr>
              <w:tabs>
                <w:tab w:val="left" w:pos="426"/>
              </w:tabs>
              <w:ind w:left="0" w:hanging="11"/>
            </w:pPr>
            <w:r w:rsidRPr="000F6C5C">
              <w:t>Adolescência e Saúde</w:t>
            </w:r>
          </w:p>
        </w:tc>
        <w:tc>
          <w:tcPr>
            <w:tcW w:w="1843" w:type="dxa"/>
          </w:tcPr>
          <w:p w14:paraId="3E137B78" w14:textId="77777777" w:rsidR="0071598E" w:rsidRPr="000F6C5C" w:rsidRDefault="0071598E" w:rsidP="000E42FF">
            <w:pPr>
              <w:jc w:val="center"/>
            </w:pPr>
            <w:r w:rsidRPr="000F6C5C">
              <w:t>30</w:t>
            </w:r>
          </w:p>
        </w:tc>
        <w:tc>
          <w:tcPr>
            <w:tcW w:w="1887" w:type="dxa"/>
          </w:tcPr>
          <w:p w14:paraId="0C749179" w14:textId="77777777" w:rsidR="0071598E" w:rsidRPr="000F6C5C" w:rsidRDefault="0071598E" w:rsidP="000E42FF">
            <w:pPr>
              <w:jc w:val="center"/>
            </w:pPr>
            <w:r w:rsidRPr="000F6C5C">
              <w:t>02</w:t>
            </w:r>
          </w:p>
        </w:tc>
      </w:tr>
      <w:tr w:rsidR="000F6C5C" w:rsidRPr="000F6C5C" w14:paraId="4CB5F761" w14:textId="77777777" w:rsidTr="00043107">
        <w:tc>
          <w:tcPr>
            <w:tcW w:w="4786" w:type="dxa"/>
          </w:tcPr>
          <w:p w14:paraId="10C37401" w14:textId="77777777" w:rsidR="0071598E" w:rsidRPr="000F6C5C" w:rsidRDefault="0071598E" w:rsidP="00043107">
            <w:pPr>
              <w:pStyle w:val="PargrafodaLista"/>
              <w:tabs>
                <w:tab w:val="left" w:pos="426"/>
              </w:tabs>
              <w:ind w:left="0"/>
              <w:rPr>
                <w:b/>
              </w:rPr>
            </w:pPr>
            <w:r w:rsidRPr="000F6C5C">
              <w:rPr>
                <w:b/>
              </w:rPr>
              <w:t>Mínimo a cursar</w:t>
            </w:r>
          </w:p>
        </w:tc>
        <w:tc>
          <w:tcPr>
            <w:tcW w:w="1843" w:type="dxa"/>
          </w:tcPr>
          <w:p w14:paraId="35460D20" w14:textId="77777777" w:rsidR="0071598E" w:rsidRPr="000F6C5C" w:rsidRDefault="0071598E" w:rsidP="000E42FF">
            <w:pPr>
              <w:jc w:val="center"/>
              <w:rPr>
                <w:b/>
              </w:rPr>
            </w:pPr>
            <w:r w:rsidRPr="000F6C5C">
              <w:rPr>
                <w:b/>
              </w:rPr>
              <w:t>150</w:t>
            </w:r>
          </w:p>
        </w:tc>
        <w:tc>
          <w:tcPr>
            <w:tcW w:w="1887" w:type="dxa"/>
          </w:tcPr>
          <w:p w14:paraId="5B725865" w14:textId="77777777" w:rsidR="0071598E" w:rsidRPr="000F6C5C" w:rsidRDefault="0071598E" w:rsidP="000E42FF">
            <w:pPr>
              <w:jc w:val="center"/>
              <w:rPr>
                <w:b/>
              </w:rPr>
            </w:pPr>
            <w:r w:rsidRPr="000F6C5C">
              <w:rPr>
                <w:b/>
              </w:rPr>
              <w:t>10</w:t>
            </w:r>
          </w:p>
        </w:tc>
      </w:tr>
    </w:tbl>
    <w:p w14:paraId="65996040" w14:textId="306ECE88" w:rsidR="00645A19" w:rsidRPr="000F6C5C" w:rsidRDefault="00645A19" w:rsidP="000F6C5C">
      <w:pPr>
        <w:rPr>
          <w:rFonts w:ascii="Times New Roman" w:hAnsi="Times New Roman" w:cs="Times New Roman"/>
          <w:color w:val="FF0000"/>
        </w:rPr>
      </w:pPr>
    </w:p>
    <w:sectPr w:rsidR="00645A19" w:rsidRPr="000F6C5C" w:rsidSect="00751AB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630B7"/>
    <w:multiLevelType w:val="hybridMultilevel"/>
    <w:tmpl w:val="45B0C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B01B7"/>
    <w:multiLevelType w:val="hybridMultilevel"/>
    <w:tmpl w:val="EC503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790CC4"/>
    <w:multiLevelType w:val="hybridMultilevel"/>
    <w:tmpl w:val="FD403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17409"/>
    <w:multiLevelType w:val="hybridMultilevel"/>
    <w:tmpl w:val="88C20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766851"/>
    <w:multiLevelType w:val="hybridMultilevel"/>
    <w:tmpl w:val="7B087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703FCC"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7F4364"/>
    <w:multiLevelType w:val="hybridMultilevel"/>
    <w:tmpl w:val="15E6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3B"/>
    <w:rsid w:val="000442E8"/>
    <w:rsid w:val="00066004"/>
    <w:rsid w:val="00066EED"/>
    <w:rsid w:val="00071AD5"/>
    <w:rsid w:val="000723EC"/>
    <w:rsid w:val="0008230A"/>
    <w:rsid w:val="00090343"/>
    <w:rsid w:val="00094EAB"/>
    <w:rsid w:val="000A6632"/>
    <w:rsid w:val="000B7E0A"/>
    <w:rsid w:val="000D7606"/>
    <w:rsid w:val="000E42FF"/>
    <w:rsid w:val="000F6C5C"/>
    <w:rsid w:val="001028E8"/>
    <w:rsid w:val="00102BD7"/>
    <w:rsid w:val="00106E7C"/>
    <w:rsid w:val="00121BAC"/>
    <w:rsid w:val="00126870"/>
    <w:rsid w:val="0013487F"/>
    <w:rsid w:val="00136681"/>
    <w:rsid w:val="00153A14"/>
    <w:rsid w:val="00172F21"/>
    <w:rsid w:val="0017741C"/>
    <w:rsid w:val="00191447"/>
    <w:rsid w:val="001B5530"/>
    <w:rsid w:val="001C5C77"/>
    <w:rsid w:val="001F07E6"/>
    <w:rsid w:val="002238C9"/>
    <w:rsid w:val="0022551B"/>
    <w:rsid w:val="00244A87"/>
    <w:rsid w:val="0025255F"/>
    <w:rsid w:val="00254C85"/>
    <w:rsid w:val="00257569"/>
    <w:rsid w:val="002649F6"/>
    <w:rsid w:val="00271C3B"/>
    <w:rsid w:val="002B405C"/>
    <w:rsid w:val="002B4EA9"/>
    <w:rsid w:val="002E33A7"/>
    <w:rsid w:val="00311A63"/>
    <w:rsid w:val="003A6F91"/>
    <w:rsid w:val="003C12ED"/>
    <w:rsid w:val="003C4D21"/>
    <w:rsid w:val="003C5BE7"/>
    <w:rsid w:val="003E04EA"/>
    <w:rsid w:val="003F4A33"/>
    <w:rsid w:val="00400775"/>
    <w:rsid w:val="004118B3"/>
    <w:rsid w:val="00421193"/>
    <w:rsid w:val="00435F2A"/>
    <w:rsid w:val="00442005"/>
    <w:rsid w:val="00464807"/>
    <w:rsid w:val="00471444"/>
    <w:rsid w:val="004751F0"/>
    <w:rsid w:val="00481346"/>
    <w:rsid w:val="00495BA3"/>
    <w:rsid w:val="004E5771"/>
    <w:rsid w:val="004F6033"/>
    <w:rsid w:val="00503294"/>
    <w:rsid w:val="00507C47"/>
    <w:rsid w:val="00520194"/>
    <w:rsid w:val="00535651"/>
    <w:rsid w:val="0056658B"/>
    <w:rsid w:val="005B4896"/>
    <w:rsid w:val="005C0015"/>
    <w:rsid w:val="005C1C16"/>
    <w:rsid w:val="005E13EB"/>
    <w:rsid w:val="005E3C7E"/>
    <w:rsid w:val="00622FB4"/>
    <w:rsid w:val="00624F42"/>
    <w:rsid w:val="00630740"/>
    <w:rsid w:val="0064434A"/>
    <w:rsid w:val="006453E4"/>
    <w:rsid w:val="00645A19"/>
    <w:rsid w:val="00650394"/>
    <w:rsid w:val="00672F88"/>
    <w:rsid w:val="006837B5"/>
    <w:rsid w:val="006A2E1E"/>
    <w:rsid w:val="006B3D78"/>
    <w:rsid w:val="006C1BBC"/>
    <w:rsid w:val="006D7205"/>
    <w:rsid w:val="006E1D54"/>
    <w:rsid w:val="006E4E11"/>
    <w:rsid w:val="006F6668"/>
    <w:rsid w:val="00701F7E"/>
    <w:rsid w:val="0071598E"/>
    <w:rsid w:val="007229FD"/>
    <w:rsid w:val="00751AB2"/>
    <w:rsid w:val="00754F46"/>
    <w:rsid w:val="007D4500"/>
    <w:rsid w:val="007D7FF6"/>
    <w:rsid w:val="007E5491"/>
    <w:rsid w:val="008065D4"/>
    <w:rsid w:val="00835436"/>
    <w:rsid w:val="00856E04"/>
    <w:rsid w:val="00872A20"/>
    <w:rsid w:val="00882A60"/>
    <w:rsid w:val="00883447"/>
    <w:rsid w:val="00894B19"/>
    <w:rsid w:val="00897B9B"/>
    <w:rsid w:val="008A63BB"/>
    <w:rsid w:val="008C58C7"/>
    <w:rsid w:val="008D0C91"/>
    <w:rsid w:val="008F6A16"/>
    <w:rsid w:val="00905A30"/>
    <w:rsid w:val="00911C2A"/>
    <w:rsid w:val="00914CFD"/>
    <w:rsid w:val="00915574"/>
    <w:rsid w:val="00925A2A"/>
    <w:rsid w:val="00934C0D"/>
    <w:rsid w:val="00943B07"/>
    <w:rsid w:val="009509DC"/>
    <w:rsid w:val="00951927"/>
    <w:rsid w:val="00964B2A"/>
    <w:rsid w:val="009E620F"/>
    <w:rsid w:val="009F3AEE"/>
    <w:rsid w:val="00A14ACC"/>
    <w:rsid w:val="00A2202F"/>
    <w:rsid w:val="00A343B1"/>
    <w:rsid w:val="00A357D5"/>
    <w:rsid w:val="00A51070"/>
    <w:rsid w:val="00A517FE"/>
    <w:rsid w:val="00A61D9F"/>
    <w:rsid w:val="00A96FB5"/>
    <w:rsid w:val="00AB63D0"/>
    <w:rsid w:val="00AB7271"/>
    <w:rsid w:val="00AD1301"/>
    <w:rsid w:val="00AE2227"/>
    <w:rsid w:val="00B00197"/>
    <w:rsid w:val="00B067E9"/>
    <w:rsid w:val="00B12A25"/>
    <w:rsid w:val="00B20348"/>
    <w:rsid w:val="00B263AE"/>
    <w:rsid w:val="00B361AA"/>
    <w:rsid w:val="00B41F48"/>
    <w:rsid w:val="00B51098"/>
    <w:rsid w:val="00B727D1"/>
    <w:rsid w:val="00B964E4"/>
    <w:rsid w:val="00BA19BB"/>
    <w:rsid w:val="00BB4669"/>
    <w:rsid w:val="00BB776F"/>
    <w:rsid w:val="00BC088F"/>
    <w:rsid w:val="00BD13F5"/>
    <w:rsid w:val="00BE6E68"/>
    <w:rsid w:val="00BF2425"/>
    <w:rsid w:val="00BF3667"/>
    <w:rsid w:val="00C0131A"/>
    <w:rsid w:val="00C620D4"/>
    <w:rsid w:val="00C70FBF"/>
    <w:rsid w:val="00CB155A"/>
    <w:rsid w:val="00CD22A8"/>
    <w:rsid w:val="00CE0743"/>
    <w:rsid w:val="00CE1E1F"/>
    <w:rsid w:val="00CF4C72"/>
    <w:rsid w:val="00CF795E"/>
    <w:rsid w:val="00D05878"/>
    <w:rsid w:val="00D07B2F"/>
    <w:rsid w:val="00D211E0"/>
    <w:rsid w:val="00D33B69"/>
    <w:rsid w:val="00D62A73"/>
    <w:rsid w:val="00D865EA"/>
    <w:rsid w:val="00DA2557"/>
    <w:rsid w:val="00DD772D"/>
    <w:rsid w:val="00DF4748"/>
    <w:rsid w:val="00E11C5C"/>
    <w:rsid w:val="00E1474B"/>
    <w:rsid w:val="00E3125D"/>
    <w:rsid w:val="00E37920"/>
    <w:rsid w:val="00E717A0"/>
    <w:rsid w:val="00E71DD0"/>
    <w:rsid w:val="00E92500"/>
    <w:rsid w:val="00EA073A"/>
    <w:rsid w:val="00EB57DD"/>
    <w:rsid w:val="00EC55E4"/>
    <w:rsid w:val="00EE4C90"/>
    <w:rsid w:val="00F1181E"/>
    <w:rsid w:val="00F2404A"/>
    <w:rsid w:val="00F3217C"/>
    <w:rsid w:val="00F465F3"/>
    <w:rsid w:val="00F479E1"/>
    <w:rsid w:val="00F9105F"/>
    <w:rsid w:val="00F95947"/>
    <w:rsid w:val="00FA6BB4"/>
    <w:rsid w:val="00FC329D"/>
    <w:rsid w:val="00FC70A3"/>
    <w:rsid w:val="00FE250A"/>
    <w:rsid w:val="00FE3187"/>
    <w:rsid w:val="00F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5BB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442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1C5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elacomgrade">
    <w:name w:val="Table Grid"/>
    <w:basedOn w:val="Tabelanormal"/>
    <w:uiPriority w:val="59"/>
    <w:rsid w:val="00A357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442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1C5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elacomgrade">
    <w:name w:val="Table Grid"/>
    <w:basedOn w:val="Tabelanormal"/>
    <w:uiPriority w:val="59"/>
    <w:rsid w:val="00A357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FO-UERJ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Nathália Palomares</dc:creator>
  <cp:lastModifiedBy>bgstudios_Asus</cp:lastModifiedBy>
  <cp:revision>2</cp:revision>
  <dcterms:created xsi:type="dcterms:W3CDTF">2016-02-19T14:17:00Z</dcterms:created>
  <dcterms:modified xsi:type="dcterms:W3CDTF">2016-02-19T14:17:00Z</dcterms:modified>
</cp:coreProperties>
</file>